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72E6" w14:textId="77777777" w:rsidR="007B10AB" w:rsidRPr="007B7569" w:rsidRDefault="007B10AB">
      <w:pPr>
        <w:rPr>
          <w:rFonts w:ascii="Open Sans" w:hAnsi="Open Sans" w:cs="Open Sans"/>
        </w:rPr>
      </w:pPr>
    </w:p>
    <w:p w14:paraId="22259D6D" w14:textId="77777777" w:rsidR="007B10AB" w:rsidRPr="007B7569" w:rsidRDefault="007B10AB" w:rsidP="007B10AB">
      <w:pPr>
        <w:shd w:val="clear" w:color="auto" w:fill="FFFFFF"/>
        <w:tabs>
          <w:tab w:val="center" w:pos="4536"/>
          <w:tab w:val="left" w:pos="6072"/>
        </w:tabs>
        <w:spacing w:before="180" w:after="18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7B7569"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  <w:tab/>
      </w:r>
      <w:bookmarkStart w:id="0" w:name="_Hlk533157520"/>
      <w:r w:rsidRPr="007B7569"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  <w:t>NAMA, d.d., Ljubljana</w:t>
      </w:r>
      <w:r w:rsidRPr="007B7569"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  <w:tab/>
      </w:r>
    </w:p>
    <w:p w14:paraId="18151719" w14:textId="77777777" w:rsidR="007B10AB" w:rsidRPr="007B7569" w:rsidRDefault="007B10AB" w:rsidP="007B10AB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</w:pPr>
      <w:r w:rsidRPr="007B7569">
        <w:rPr>
          <w:rFonts w:ascii="Open Sans" w:eastAsia="Times New Roman" w:hAnsi="Open Sans" w:cs="Open Sans"/>
          <w:b/>
          <w:bCs/>
          <w:sz w:val="20"/>
          <w:szCs w:val="20"/>
          <w:lang w:eastAsia="sl-SI"/>
        </w:rPr>
        <w:t>Objava prevzemne namere za odkup vseh delnic Name Trgovsko podjetje d.d. Ljubljana</w:t>
      </w:r>
    </w:p>
    <w:p w14:paraId="7C23CBE8" w14:textId="77777777" w:rsidR="007B7569" w:rsidRPr="007B7569" w:rsidRDefault="007B7569" w:rsidP="007B10AB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04527B78" w14:textId="77777777" w:rsidR="007B7569" w:rsidRDefault="007B7569" w:rsidP="007B7569">
      <w:pPr>
        <w:shd w:val="clear" w:color="auto" w:fill="FFFFFF"/>
        <w:spacing w:before="180" w:after="18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>Na podla</w:t>
      </w:r>
      <w:r>
        <w:rPr>
          <w:rFonts w:ascii="Open Sans" w:eastAsia="Times New Roman" w:hAnsi="Open Sans" w:cs="Open Sans"/>
          <w:sz w:val="20"/>
          <w:szCs w:val="20"/>
          <w:lang w:eastAsia="sl-SI"/>
        </w:rPr>
        <w:t>gi določil Pravil Ljubljanske borze d.d., Ljubljana in veljavne zakonodaje družba Nama Trgovsko podjetje d.d. Ljubljana objavlja naslednje sporočilo:</w:t>
      </w:r>
    </w:p>
    <w:p w14:paraId="6B576B8E" w14:textId="77777777" w:rsidR="007B7569" w:rsidRPr="007B7569" w:rsidRDefault="007B7569" w:rsidP="007B10AB">
      <w:pPr>
        <w:shd w:val="clear" w:color="auto" w:fill="FFFFFF"/>
        <w:spacing w:before="180" w:after="18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13C612EF" w14:textId="1977959A" w:rsidR="007B10AB" w:rsidRDefault="007B10AB" w:rsidP="007B10AB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 xml:space="preserve">Dne </w:t>
      </w:r>
      <w:r w:rsidR="007C1809">
        <w:rPr>
          <w:rFonts w:ascii="Open Sans" w:eastAsia="Times New Roman" w:hAnsi="Open Sans" w:cs="Open Sans"/>
          <w:sz w:val="20"/>
          <w:szCs w:val="20"/>
          <w:lang w:eastAsia="sl-SI"/>
        </w:rPr>
        <w:t>4</w:t>
      </w:r>
      <w:r w:rsidR="005767E2">
        <w:rPr>
          <w:rFonts w:ascii="Open Sans" w:eastAsia="Times New Roman" w:hAnsi="Open Sans" w:cs="Open Sans"/>
          <w:sz w:val="20"/>
          <w:szCs w:val="20"/>
          <w:lang w:eastAsia="sl-SI"/>
        </w:rPr>
        <w:t>.1.201</w:t>
      </w:r>
      <w:r w:rsidR="00CC59DC">
        <w:rPr>
          <w:rFonts w:ascii="Open Sans" w:eastAsia="Times New Roman" w:hAnsi="Open Sans" w:cs="Open Sans"/>
          <w:sz w:val="20"/>
          <w:szCs w:val="20"/>
          <w:lang w:eastAsia="sl-SI"/>
        </w:rPr>
        <w:t>9</w:t>
      </w: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 xml:space="preserve"> je družba </w:t>
      </w:r>
      <w:r w:rsidR="005767E2">
        <w:rPr>
          <w:rFonts w:ascii="Open Sans" w:eastAsia="Times New Roman" w:hAnsi="Open Sans" w:cs="Open Sans"/>
          <w:sz w:val="20"/>
          <w:szCs w:val="20"/>
          <w:lang w:eastAsia="sl-SI"/>
        </w:rPr>
        <w:t>Ljubljanica, finančn</w:t>
      </w:r>
      <w:r w:rsidR="007C1809">
        <w:rPr>
          <w:rFonts w:ascii="Open Sans" w:eastAsia="Times New Roman" w:hAnsi="Open Sans" w:cs="Open Sans"/>
          <w:sz w:val="20"/>
          <w:szCs w:val="20"/>
          <w:lang w:eastAsia="sl-SI"/>
        </w:rPr>
        <w:t>e storitve</w:t>
      </w:r>
      <w:r w:rsidR="005767E2">
        <w:rPr>
          <w:rFonts w:ascii="Open Sans" w:eastAsia="Times New Roman" w:hAnsi="Open Sans" w:cs="Open Sans"/>
          <w:sz w:val="20"/>
          <w:szCs w:val="20"/>
          <w:lang w:eastAsia="sl-SI"/>
        </w:rPr>
        <w:t>, d.o.o.</w:t>
      </w:r>
      <w:r w:rsidR="007C1809">
        <w:rPr>
          <w:rFonts w:ascii="Open Sans" w:eastAsia="Times New Roman" w:hAnsi="Open Sans" w:cs="Open Sans"/>
          <w:sz w:val="20"/>
          <w:szCs w:val="20"/>
          <w:lang w:eastAsia="sl-SI"/>
        </w:rPr>
        <w:t xml:space="preserve">, s sedežem na Dunajski cesti 22, 1000 Ljubljana, </w:t>
      </w:r>
      <w:r w:rsidR="00FB24EA">
        <w:rPr>
          <w:rFonts w:ascii="Open Sans" w:eastAsia="Times New Roman" w:hAnsi="Open Sans" w:cs="Open Sans"/>
          <w:sz w:val="20"/>
          <w:szCs w:val="20"/>
          <w:lang w:eastAsia="sl-SI"/>
        </w:rPr>
        <w:t xml:space="preserve"> </w:t>
      </w: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 xml:space="preserve">v časniku </w:t>
      </w:r>
      <w:r w:rsidR="00FB24EA">
        <w:rPr>
          <w:rFonts w:ascii="Open Sans" w:eastAsia="Times New Roman" w:hAnsi="Open Sans" w:cs="Open Sans"/>
          <w:sz w:val="20"/>
          <w:szCs w:val="20"/>
          <w:lang w:eastAsia="sl-SI"/>
        </w:rPr>
        <w:t>Delo</w:t>
      </w: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 xml:space="preserve"> objavila prevzemno namero za odkup vseh delnic družbe Nama Trgovsko podjetje d.d. Ljubljana. Objava je dostopna tudi na spletni strani družbe </w:t>
      </w:r>
      <w:r w:rsidR="00F234AC" w:rsidRPr="007B7569">
        <w:rPr>
          <w:rFonts w:ascii="Open Sans" w:eastAsia="Times New Roman" w:hAnsi="Open Sans" w:cs="Open Sans"/>
          <w:sz w:val="20"/>
          <w:szCs w:val="20"/>
          <w:lang w:eastAsia="sl-SI"/>
        </w:rPr>
        <w:t>Nama</w:t>
      </w: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 xml:space="preserve"> d.d. (</w:t>
      </w:r>
      <w:hyperlink r:id="rId4" w:history="1">
        <w:r w:rsidR="00F234AC" w:rsidRPr="007B7569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lang w:eastAsia="sl-SI"/>
          </w:rPr>
          <w:t>ww</w:t>
        </w:r>
        <w:bookmarkStart w:id="1" w:name="_GoBack"/>
        <w:bookmarkEnd w:id="1"/>
        <w:r w:rsidR="00F234AC" w:rsidRPr="007B7569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lang w:eastAsia="sl-SI"/>
          </w:rPr>
          <w:t>w</w:t>
        </w:r>
        <w:r w:rsidR="00F234AC" w:rsidRPr="007B7569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lang w:eastAsia="sl-SI"/>
          </w:rPr>
          <w:t>.nama</w:t>
        </w:r>
        <w:r w:rsidRPr="007B7569">
          <w:rPr>
            <w:rFonts w:ascii="Open Sans" w:eastAsia="Times New Roman" w:hAnsi="Open Sans" w:cs="Open Sans"/>
            <w:color w:val="000000"/>
            <w:sz w:val="20"/>
            <w:szCs w:val="20"/>
            <w:u w:val="single"/>
            <w:lang w:eastAsia="sl-SI"/>
          </w:rPr>
          <w:t>.si</w:t>
        </w:r>
      </w:hyperlink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>).</w:t>
      </w:r>
    </w:p>
    <w:bookmarkEnd w:id="0"/>
    <w:p w14:paraId="30D1277A" w14:textId="77777777" w:rsidR="000E0FE0" w:rsidRDefault="000E0FE0" w:rsidP="007B10AB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62E44630" w14:textId="77777777" w:rsidR="007C1809" w:rsidRDefault="000E0FE0" w:rsidP="0055233F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  <w:lang w:eastAsia="sl-SI"/>
        </w:rPr>
      </w:pP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 w:rsidRPr="007B7569">
        <w:rPr>
          <w:rFonts w:ascii="Open Sans" w:eastAsia="Times New Roman" w:hAnsi="Open Sans" w:cs="Open Sans"/>
          <w:sz w:val="20"/>
          <w:szCs w:val="20"/>
          <w:lang w:eastAsia="sl-SI"/>
        </w:rPr>
        <w:t>Uprava družbe</w:t>
      </w:r>
      <w:r>
        <w:rPr>
          <w:rFonts w:ascii="Open Sans" w:eastAsia="Times New Roman" w:hAnsi="Open Sans" w:cs="Open Sans"/>
          <w:sz w:val="20"/>
          <w:szCs w:val="20"/>
          <w:lang w:eastAsia="sl-SI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  <w:r>
        <w:rPr>
          <w:rFonts w:ascii="Open Sans" w:eastAsia="Times New Roman" w:hAnsi="Open Sans" w:cs="Open Sans"/>
          <w:sz w:val="20"/>
          <w:szCs w:val="20"/>
          <w:lang w:eastAsia="sl-SI"/>
        </w:rPr>
        <w:tab/>
      </w:r>
    </w:p>
    <w:p w14:paraId="6A659B97" w14:textId="77777777" w:rsidR="007B7569" w:rsidRDefault="007B7569" w:rsidP="007B10AB">
      <w:pPr>
        <w:shd w:val="clear" w:color="auto" w:fill="FFFFFF"/>
        <w:spacing w:before="180" w:after="180"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</w:p>
    <w:sectPr w:rsidR="007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AB"/>
    <w:rsid w:val="000E0FE0"/>
    <w:rsid w:val="003C5A55"/>
    <w:rsid w:val="00407FAC"/>
    <w:rsid w:val="00500258"/>
    <w:rsid w:val="0055233F"/>
    <w:rsid w:val="005767E2"/>
    <w:rsid w:val="00610268"/>
    <w:rsid w:val="00793E30"/>
    <w:rsid w:val="007B10AB"/>
    <w:rsid w:val="007B7569"/>
    <w:rsid w:val="007C1809"/>
    <w:rsid w:val="00846428"/>
    <w:rsid w:val="009D149E"/>
    <w:rsid w:val="00AD4C61"/>
    <w:rsid w:val="00CC59DC"/>
    <w:rsid w:val="00CF7CE3"/>
    <w:rsid w:val="00D31E41"/>
    <w:rsid w:val="00DC2D12"/>
    <w:rsid w:val="00F234AC"/>
    <w:rsid w:val="00F86655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C399"/>
  <w15:chartTrackingRefBased/>
  <w15:docId w15:val="{B94959DE-E772-49A2-BFCD-0DEDE989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0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Kozjek</dc:creator>
  <cp:keywords/>
  <dc:description/>
  <cp:lastModifiedBy>Štefan Grabnar</cp:lastModifiedBy>
  <cp:revision>3</cp:revision>
  <cp:lastPrinted>2019-01-04T08:59:00Z</cp:lastPrinted>
  <dcterms:created xsi:type="dcterms:W3CDTF">2019-01-04T09:01:00Z</dcterms:created>
  <dcterms:modified xsi:type="dcterms:W3CDTF">2019-01-04T14:21:00Z</dcterms:modified>
</cp:coreProperties>
</file>